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7733" w:rsidRDefault="001D7733" w:rsidP="001D7733">
      <w:pPr>
        <w:widowControl/>
        <w:suppressAutoHyphens w:val="0"/>
        <w:autoSpaceDE w:val="0"/>
        <w:autoSpaceDN w:val="0"/>
        <w:adjustRightInd w:val="0"/>
        <w:rPr>
          <w:rFonts w:ascii="Comic Sans MS" w:eastAsia="Times New Roman" w:hAnsi="Comic Sans MS" w:cs="Comic Sans MS"/>
          <w:b/>
          <w:bCs/>
          <w:kern w:val="0"/>
          <w:sz w:val="32"/>
          <w:szCs w:val="32"/>
          <w:lang w:eastAsia="de-DE" w:bidi="ar-SA"/>
        </w:rPr>
      </w:pPr>
      <w:r>
        <w:rPr>
          <w:rFonts w:ascii="Comic Sans MS" w:eastAsia="Times New Roman" w:hAnsi="Comic Sans MS" w:cs="Comic Sans MS"/>
          <w:b/>
          <w:bCs/>
          <w:kern w:val="0"/>
          <w:sz w:val="32"/>
          <w:szCs w:val="32"/>
          <w:lang w:eastAsia="de-DE" w:bidi="ar-SA"/>
        </w:rPr>
        <w:t>Einladung zur OL-Jugend-Trainingswoche mit Påskeløb auf Rømø von Samstag 04.04. bis Samstag 11.04.2020</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kern w:val="0"/>
          <w:lang w:eastAsia="de-DE" w:bidi="ar-SA"/>
        </w:rPr>
        <w:t>In der Woche vor Ostern wollen wir uns auf der dänischen Nordseeinsel Rømø gemeinsam auf die OL-Saison vorbereiten. Teilnehmen kann jeder (auch ältere Teilnehmer). Der Påskeløb ist ein 3-Tage-Orientierungslauf, der immer vor Ostern stattfindet. Der Lauf ist besonders für Anfänger geeignet, da es Strecken in allen Schwierigkeitsgraden gibt. Dieses Jahr wollen wir die Wälder, Sümpfe und Dünen auf Rømø kennenlernen. Nachmittags nach den Läufen wollen wir gemeinsame Auswertungen und OL-Übungen, sowie auch Nicht-OL-Aktivitäten durchführen.</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tabs>
          <w:tab w:val="left" w:pos="3900"/>
        </w:tabs>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b/>
          <w:bCs/>
          <w:kern w:val="0"/>
          <w:u w:val="single"/>
          <w:lang w:eastAsia="de-DE" w:bidi="ar-SA"/>
        </w:rPr>
        <w:t>Ort:</w:t>
      </w:r>
      <w:r>
        <w:rPr>
          <w:rFonts w:ascii="Comic Sans MS" w:eastAsia="Times New Roman" w:hAnsi="Comic Sans MS" w:cs="Comic Sans MS"/>
          <w:kern w:val="0"/>
          <w:lang w:eastAsia="de-DE" w:bidi="ar-SA"/>
        </w:rPr>
        <w:t xml:space="preserve"> Rømø / Dänemark</w:t>
      </w:r>
    </w:p>
    <w:p w:rsidR="001D7733" w:rsidRDefault="001D7733" w:rsidP="001D7733">
      <w:pPr>
        <w:widowControl/>
        <w:tabs>
          <w:tab w:val="left" w:pos="3900"/>
        </w:tabs>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kern w:val="0"/>
          <w:lang w:eastAsia="de-DE" w:bidi="ar-SA"/>
        </w:rPr>
        <w:tab/>
      </w: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b/>
          <w:bCs/>
          <w:kern w:val="0"/>
          <w:u w:val="single"/>
          <w:lang w:eastAsia="de-DE" w:bidi="ar-SA"/>
        </w:rPr>
        <w:t>Einladung  Påskeløb 2020:</w:t>
      </w:r>
      <w:r>
        <w:rPr>
          <w:rFonts w:ascii="Comic Sans MS" w:eastAsia="Times New Roman" w:hAnsi="Comic Sans MS" w:cs="Comic Sans MS"/>
          <w:kern w:val="0"/>
          <w:lang w:eastAsia="de-DE" w:bidi="ar-SA"/>
        </w:rPr>
        <w:t xml:space="preserve">  </w:t>
      </w:r>
      <w:hyperlink r:id="rId6" w:history="1">
        <w:r>
          <w:rPr>
            <w:rFonts w:ascii="Comic Sans MS" w:eastAsia="Times New Roman" w:hAnsi="Comic Sans MS" w:cs="Comic Sans MS"/>
            <w:kern w:val="0"/>
            <w:lang w:eastAsia="de-DE" w:bidi="ar-SA"/>
          </w:rPr>
          <w:t>https://okhtf.dk/arrangementer/egne-arrangementer/paaskeloebet-2020/</w:t>
        </w:r>
      </w:hyperlink>
      <w:r>
        <w:rPr>
          <w:rFonts w:ascii="Comic Sans MS" w:eastAsia="Times New Roman" w:hAnsi="Comic Sans MS" w:cs="Comic Sans MS"/>
          <w:kern w:val="0"/>
          <w:lang w:eastAsia="de-DE" w:bidi="ar-SA"/>
        </w:rPr>
        <w:t xml:space="preserve"> </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b/>
          <w:bCs/>
          <w:kern w:val="0"/>
          <w:u w:val="single"/>
          <w:lang w:eastAsia="de-DE" w:bidi="ar-SA"/>
        </w:rPr>
        <w:t>Übernachtung und Anreise:</w:t>
      </w:r>
      <w:r>
        <w:rPr>
          <w:rFonts w:ascii="Comic Sans MS" w:eastAsia="Times New Roman" w:hAnsi="Comic Sans MS" w:cs="Comic Sans MS"/>
          <w:kern w:val="0"/>
          <w:lang w:eastAsia="de-DE" w:bidi="ar-SA"/>
        </w:rPr>
        <w:t xml:space="preserve"> Wir übernachten in typisch dänischen Ferienhäusern mit Selbstverpflegung. Für die Anreise bilden wir Fahrgemeinschaften.</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suppressAutoHyphens w:val="0"/>
        <w:autoSpaceDE w:val="0"/>
        <w:autoSpaceDN w:val="0"/>
        <w:adjustRightInd w:val="0"/>
        <w:rPr>
          <w:rFonts w:ascii="Comic Sans MS" w:eastAsia="Times New Roman" w:hAnsi="Comic Sans MS" w:cs="Comic Sans MS"/>
          <w:b/>
          <w:bCs/>
          <w:kern w:val="0"/>
          <w:u w:val="single"/>
          <w:lang w:eastAsia="de-DE" w:bidi="ar-SA"/>
        </w:rPr>
      </w:pPr>
      <w:r>
        <w:rPr>
          <w:rFonts w:ascii="Comic Sans MS" w:eastAsia="Times New Roman" w:hAnsi="Comic Sans MS" w:cs="Comic Sans MS"/>
          <w:b/>
          <w:bCs/>
          <w:kern w:val="0"/>
          <w:u w:val="single"/>
          <w:lang w:eastAsia="de-DE" w:bidi="ar-SA"/>
        </w:rPr>
        <w:t>Teilnahmegebühren:</w:t>
      </w: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color w:val="000000"/>
          <w:kern w:val="0"/>
          <w:lang w:eastAsia="de-DE" w:bidi="ar-SA"/>
        </w:rPr>
        <w:t>Startgeld</w:t>
      </w:r>
      <w:r>
        <w:rPr>
          <w:rFonts w:ascii="Comic Sans MS" w:eastAsia="Times New Roman" w:hAnsi="Comic Sans MS" w:cs="Comic Sans MS"/>
          <w:kern w:val="0"/>
          <w:lang w:eastAsia="de-DE" w:bidi="ar-SA"/>
        </w:rPr>
        <w:t xml:space="preserve"> Påskeløb (40€ Kinder/Jugend bis D/H 20), hinzu kommen die Kosten für Fahrt, Unterkunft, Verpflegung (insgesamt ca. 220€/Person). </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suppressAutoHyphens w:val="0"/>
        <w:autoSpaceDE w:val="0"/>
        <w:autoSpaceDN w:val="0"/>
        <w:adjustRightInd w:val="0"/>
        <w:rPr>
          <w:rFonts w:ascii="Comic Sans MS" w:eastAsia="Times New Roman" w:hAnsi="Comic Sans MS" w:cs="Comic Sans MS"/>
          <w:b/>
          <w:bCs/>
          <w:kern w:val="0"/>
          <w:u w:val="single"/>
          <w:lang w:eastAsia="de-DE" w:bidi="ar-SA"/>
        </w:rPr>
      </w:pPr>
      <w:r>
        <w:rPr>
          <w:rFonts w:ascii="Comic Sans MS" w:eastAsia="Times New Roman" w:hAnsi="Comic Sans MS" w:cs="Comic Sans MS"/>
          <w:b/>
          <w:bCs/>
          <w:kern w:val="0"/>
          <w:u w:val="single"/>
          <w:lang w:eastAsia="de-DE" w:bidi="ar-SA"/>
        </w:rPr>
        <w:t>Meldungen:</w:t>
      </w: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kern w:val="0"/>
          <w:lang w:eastAsia="de-DE" w:bidi="ar-SA"/>
        </w:rPr>
        <w:t xml:space="preserve">Bei Interesse bitte ohne zögern melden, damit alle einen Platz in der Hütte bekommen. Anmeldung zum Påskeløb bitte direkt über die Vereine. </w:t>
      </w: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Pr>
          <w:rFonts w:ascii="Comic Sans MS" w:eastAsia="Times New Roman" w:hAnsi="Comic Sans MS" w:cs="Comic Sans MS"/>
          <w:kern w:val="0"/>
          <w:lang w:eastAsia="de-DE" w:bidi="ar-SA"/>
        </w:rPr>
        <w:t xml:space="preserve">Ieva Grahl, Tel. 04528/9344903, Email: </w:t>
      </w:r>
      <w:hyperlink r:id="rId7" w:history="1">
        <w:r>
          <w:rPr>
            <w:rFonts w:ascii="Comic Sans MS" w:eastAsia="Times New Roman" w:hAnsi="Comic Sans MS" w:cs="Comic Sans MS"/>
            <w:color w:val="0000FF"/>
            <w:kern w:val="0"/>
            <w:u w:val="single"/>
            <w:lang w:eastAsia="de-DE" w:bidi="ar-SA"/>
          </w:rPr>
          <w:t>ieva.grahl@gmx.net</w:t>
        </w:r>
      </w:hyperlink>
      <w:r>
        <w:rPr>
          <w:rFonts w:ascii="Comic Sans MS" w:eastAsia="Times New Roman" w:hAnsi="Comic Sans MS" w:cs="Comic Sans MS"/>
          <w:kern w:val="0"/>
          <w:lang w:eastAsia="de-DE" w:bidi="ar-SA"/>
        </w:rPr>
        <w:t xml:space="preserve"> </w:t>
      </w:r>
    </w:p>
    <w:p w:rsidR="001D7733" w:rsidRDefault="001D7733" w:rsidP="001D7733">
      <w:pPr>
        <w:widowControl/>
        <w:suppressAutoHyphens w:val="0"/>
        <w:autoSpaceDE w:val="0"/>
        <w:autoSpaceDN w:val="0"/>
        <w:adjustRightInd w:val="0"/>
        <w:rPr>
          <w:rFonts w:ascii="Calibri" w:eastAsia="Times New Roman" w:hAnsi="Calibri" w:cs="Calibri"/>
          <w:kern w:val="0"/>
          <w:sz w:val="22"/>
          <w:szCs w:val="22"/>
          <w:lang w:eastAsia="de-DE" w:bidi="ar-SA"/>
        </w:rPr>
      </w:pPr>
    </w:p>
    <w:p w:rsidR="001D7733" w:rsidRDefault="001D7733" w:rsidP="001D7733">
      <w:pPr>
        <w:widowControl/>
        <w:suppressAutoHyphens w:val="0"/>
        <w:autoSpaceDE w:val="0"/>
        <w:autoSpaceDN w:val="0"/>
        <w:adjustRightInd w:val="0"/>
        <w:rPr>
          <w:rFonts w:ascii="Comic Sans MS" w:eastAsia="Times New Roman" w:hAnsi="Comic Sans MS" w:cs="Comic Sans MS"/>
          <w:b/>
          <w:bCs/>
          <w:kern w:val="0"/>
          <w:u w:val="single"/>
          <w:lang w:eastAsia="de-DE" w:bidi="ar-SA"/>
        </w:rPr>
      </w:pPr>
      <w:r>
        <w:rPr>
          <w:rFonts w:ascii="Comic Sans MS" w:eastAsia="Times New Roman" w:hAnsi="Comic Sans MS" w:cs="Comic Sans MS"/>
          <w:b/>
          <w:bCs/>
          <w:kern w:val="0"/>
          <w:u w:val="single"/>
          <w:lang w:eastAsia="de-DE" w:bidi="ar-SA"/>
        </w:rPr>
        <w:t>Vorläufiges Programm:</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en-US" w:eastAsia="de-DE" w:bidi="ar-SA"/>
        </w:rPr>
      </w:pPr>
      <w:r>
        <w:rPr>
          <w:rFonts w:ascii="Comic Sans MS" w:eastAsia="Times New Roman" w:hAnsi="Comic Sans MS" w:cs="Comic Sans MS"/>
          <w:kern w:val="0"/>
          <w:lang w:eastAsia="de-DE" w:bidi="ar-SA"/>
        </w:rPr>
        <w:t xml:space="preserve">Sa., 04.04.2020:Treffen und Sprint-Staffel vorauss. </w:t>
      </w:r>
      <w:r w:rsidRPr="001D7733">
        <w:rPr>
          <w:rFonts w:ascii="Comic Sans MS" w:eastAsia="Times New Roman" w:hAnsi="Comic Sans MS" w:cs="Comic Sans MS"/>
          <w:kern w:val="0"/>
          <w:lang w:val="en-US" w:eastAsia="de-DE" w:bidi="ar-SA"/>
        </w:rPr>
        <w:t xml:space="preserve">CAU Campus Kiel </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en-US" w:eastAsia="de-DE" w:bidi="ar-SA"/>
        </w:rPr>
      </w:pPr>
      <w:r w:rsidRPr="001D7733">
        <w:rPr>
          <w:rFonts w:ascii="Comic Sans MS" w:eastAsia="Times New Roman" w:hAnsi="Comic Sans MS" w:cs="Comic Sans MS"/>
          <w:kern w:val="0"/>
          <w:lang w:val="en-US" w:eastAsia="de-DE" w:bidi="ar-SA"/>
        </w:rPr>
        <w:t xml:space="preserve">So., 05.04.2020: OL-Training </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en-US" w:eastAsia="de-DE" w:bidi="ar-SA"/>
        </w:rPr>
      </w:pPr>
      <w:r w:rsidRPr="001D7733">
        <w:rPr>
          <w:rFonts w:ascii="Comic Sans MS" w:eastAsia="Times New Roman" w:hAnsi="Comic Sans MS" w:cs="Comic Sans MS"/>
          <w:kern w:val="0"/>
          <w:lang w:val="en-US" w:eastAsia="de-DE" w:bidi="ar-SA"/>
        </w:rPr>
        <w:t xml:space="preserve">Mo., 06.04.2020: offizielles Påskeløb-Training in Hønning plantage </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en-US" w:eastAsia="de-DE" w:bidi="ar-SA"/>
        </w:rPr>
      </w:pPr>
      <w:r w:rsidRPr="001D7733">
        <w:rPr>
          <w:rFonts w:ascii="Comic Sans MS" w:eastAsia="Times New Roman" w:hAnsi="Comic Sans MS" w:cs="Comic Sans MS"/>
          <w:kern w:val="0"/>
          <w:lang w:val="en-US" w:eastAsia="de-DE" w:bidi="ar-SA"/>
        </w:rPr>
        <w:t>Di., 07.04.2020: offizielles Påskeløb-Training in Stensbæk plantage</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en-US" w:eastAsia="de-DE" w:bidi="ar-SA"/>
        </w:rPr>
      </w:pPr>
      <w:r w:rsidRPr="001D7733">
        <w:rPr>
          <w:rFonts w:ascii="Comic Sans MS" w:eastAsia="Times New Roman" w:hAnsi="Comic Sans MS" w:cs="Comic Sans MS"/>
          <w:kern w:val="0"/>
          <w:lang w:val="en-US" w:eastAsia="de-DE" w:bidi="ar-SA"/>
        </w:rPr>
        <w:t>Mi., 08.04.2020: OL-Training</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nb-NO" w:eastAsia="de-DE" w:bidi="ar-SA"/>
        </w:rPr>
      </w:pPr>
      <w:r w:rsidRPr="001D7733">
        <w:rPr>
          <w:rFonts w:ascii="Comic Sans MS" w:eastAsia="Times New Roman" w:hAnsi="Comic Sans MS" w:cs="Comic Sans MS"/>
          <w:kern w:val="0"/>
          <w:lang w:val="en-US" w:eastAsia="de-DE" w:bidi="ar-SA"/>
        </w:rPr>
        <w:t xml:space="preserve">Do., 09.04.2020: 11 Uhr: Påskeløb 1. </w:t>
      </w:r>
      <w:r w:rsidRPr="001D7733">
        <w:rPr>
          <w:rFonts w:ascii="Comic Sans MS" w:eastAsia="Times New Roman" w:hAnsi="Comic Sans MS" w:cs="Comic Sans MS"/>
          <w:kern w:val="0"/>
          <w:lang w:val="nb-NO" w:eastAsia="de-DE" w:bidi="ar-SA"/>
        </w:rPr>
        <w:t>Etappe in Rømø Sønderland</w:t>
      </w:r>
    </w:p>
    <w:p w:rsidR="001D7733" w:rsidRPr="001D7733" w:rsidRDefault="001D7733" w:rsidP="001D7733">
      <w:pPr>
        <w:widowControl/>
        <w:suppressAutoHyphens w:val="0"/>
        <w:autoSpaceDE w:val="0"/>
        <w:autoSpaceDN w:val="0"/>
        <w:adjustRightInd w:val="0"/>
        <w:rPr>
          <w:rFonts w:ascii="Comic Sans MS" w:eastAsia="Times New Roman" w:hAnsi="Comic Sans MS" w:cs="Comic Sans MS"/>
          <w:kern w:val="0"/>
          <w:lang w:val="nb-NO" w:eastAsia="de-DE" w:bidi="ar-SA"/>
        </w:rPr>
      </w:pPr>
      <w:r w:rsidRPr="001D7733">
        <w:rPr>
          <w:rFonts w:ascii="Comic Sans MS" w:eastAsia="Times New Roman" w:hAnsi="Comic Sans MS" w:cs="Comic Sans MS"/>
          <w:kern w:val="0"/>
          <w:lang w:val="nb-NO" w:eastAsia="de-DE" w:bidi="ar-SA"/>
        </w:rPr>
        <w:t>Fr.</w:t>
      </w:r>
      <w:r>
        <w:rPr>
          <w:rFonts w:ascii="Comic Sans MS" w:eastAsia="Times New Roman" w:hAnsi="Comic Sans MS" w:cs="Comic Sans MS"/>
          <w:kern w:val="0"/>
          <w:lang w:val="nb-NO" w:eastAsia="de-DE" w:bidi="ar-SA"/>
        </w:rPr>
        <w:t>,</w:t>
      </w:r>
      <w:r w:rsidRPr="001D7733">
        <w:rPr>
          <w:rFonts w:ascii="Comic Sans MS" w:eastAsia="Times New Roman" w:hAnsi="Comic Sans MS" w:cs="Comic Sans MS"/>
          <w:kern w:val="0"/>
          <w:lang w:val="nb-NO" w:eastAsia="de-DE" w:bidi="ar-SA"/>
        </w:rPr>
        <w:t xml:space="preserve"> 10.04.2020: 10 Uhr: Påskeløb 2. Etappe in Rømø Sønderland</w:t>
      </w:r>
    </w:p>
    <w:p w:rsidR="001D7733" w:rsidRDefault="001D7733" w:rsidP="001D7733">
      <w:pPr>
        <w:widowControl/>
        <w:suppressAutoHyphens w:val="0"/>
        <w:autoSpaceDE w:val="0"/>
        <w:autoSpaceDN w:val="0"/>
        <w:adjustRightInd w:val="0"/>
        <w:rPr>
          <w:rFonts w:ascii="Comic Sans MS" w:eastAsia="Times New Roman" w:hAnsi="Comic Sans MS" w:cs="Comic Sans MS"/>
          <w:kern w:val="0"/>
          <w:lang w:eastAsia="de-DE" w:bidi="ar-SA"/>
        </w:rPr>
      </w:pPr>
      <w:r w:rsidRPr="001D7733">
        <w:rPr>
          <w:rFonts w:ascii="Comic Sans MS" w:eastAsia="Times New Roman" w:hAnsi="Comic Sans MS" w:cs="Comic Sans MS"/>
          <w:kern w:val="0"/>
          <w:lang w:val="nb-NO" w:eastAsia="de-DE" w:bidi="ar-SA"/>
        </w:rPr>
        <w:t>Sa.</w:t>
      </w:r>
      <w:r>
        <w:rPr>
          <w:rFonts w:ascii="Comic Sans MS" w:eastAsia="Times New Roman" w:hAnsi="Comic Sans MS" w:cs="Comic Sans MS"/>
          <w:kern w:val="0"/>
          <w:lang w:val="nb-NO" w:eastAsia="de-DE" w:bidi="ar-SA"/>
        </w:rPr>
        <w:t>,</w:t>
      </w:r>
      <w:r w:rsidRPr="001D7733">
        <w:rPr>
          <w:rFonts w:ascii="Comic Sans MS" w:eastAsia="Times New Roman" w:hAnsi="Comic Sans MS" w:cs="Comic Sans MS"/>
          <w:kern w:val="0"/>
          <w:lang w:val="nb-NO" w:eastAsia="de-DE" w:bidi="ar-SA"/>
        </w:rPr>
        <w:t xml:space="preserve"> 11.04.2020: ab 10 Uhr: Påskeløb 3. </w:t>
      </w:r>
      <w:r>
        <w:rPr>
          <w:rFonts w:ascii="Comic Sans MS" w:eastAsia="Times New Roman" w:hAnsi="Comic Sans MS" w:cs="Comic Sans MS"/>
          <w:kern w:val="0"/>
          <w:lang w:eastAsia="de-DE" w:bidi="ar-SA"/>
        </w:rPr>
        <w:t>Etappe mit Jagdstart in Rømø Nørreland</w:t>
      </w:r>
    </w:p>
    <w:p w:rsidR="001D7733" w:rsidRDefault="001D7733" w:rsidP="001D7733">
      <w:pPr>
        <w:widowControl/>
        <w:tabs>
          <w:tab w:val="left" w:pos="1547"/>
        </w:tabs>
        <w:suppressAutoHyphens w:val="0"/>
        <w:autoSpaceDE w:val="0"/>
        <w:autoSpaceDN w:val="0"/>
        <w:adjustRightInd w:val="0"/>
        <w:rPr>
          <w:rFonts w:ascii="Calibri" w:eastAsia="Times New Roman" w:hAnsi="Calibri" w:cs="Calibri"/>
          <w:kern w:val="0"/>
          <w:sz w:val="22"/>
          <w:szCs w:val="22"/>
          <w:lang w:eastAsia="de-DE" w:bidi="ar-SA"/>
        </w:rPr>
      </w:pPr>
    </w:p>
    <w:p w:rsidR="00A31394" w:rsidRPr="00041AA2" w:rsidRDefault="001D7733" w:rsidP="00E4092A">
      <w:pPr>
        <w:widowControl/>
        <w:suppressAutoHyphens w:val="0"/>
        <w:autoSpaceDE w:val="0"/>
        <w:autoSpaceDN w:val="0"/>
        <w:adjustRightInd w:val="0"/>
        <w:rPr>
          <w:rFonts w:ascii="Comic Sans MS" w:hAnsi="Comic Sans MS" w:cs="Comic Sans MS"/>
        </w:rPr>
      </w:pPr>
      <w:r>
        <w:rPr>
          <w:rFonts w:ascii="Comic Sans MS" w:eastAsia="Times New Roman" w:hAnsi="Comic Sans MS" w:cs="Comic Sans MS"/>
          <w:kern w:val="0"/>
          <w:lang w:eastAsia="de-DE" w:bidi="ar-SA"/>
        </w:rPr>
        <w:t xml:space="preserve">Weitere Informationen werden allen Teilnehmer rechtzeitig bekannt gegeben. </w:t>
      </w:r>
    </w:p>
    <w:sectPr w:rsidR="00A31394" w:rsidRPr="00041AA2" w:rsidSect="00915909">
      <w:headerReference w:type="default" r:id="rId8"/>
      <w:pgSz w:w="11906" w:h="16838"/>
      <w:pgMar w:top="2386" w:right="1134" w:bottom="1134" w:left="1134" w:header="567"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5F2" w:rsidRDefault="00C045F2">
      <w:r>
        <w:separator/>
      </w:r>
    </w:p>
  </w:endnote>
  <w:endnote w:type="continuationSeparator" w:id="1">
    <w:p w:rsidR="00C045F2" w:rsidRDefault="00C0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5F2" w:rsidRDefault="00C045F2">
      <w:r>
        <w:separator/>
      </w:r>
    </w:p>
  </w:footnote>
  <w:footnote w:type="continuationSeparator" w:id="1">
    <w:p w:rsidR="00C045F2" w:rsidRDefault="00C04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94" w:rsidRDefault="008E0A4C">
    <w:pPr>
      <w:pStyle w:val="Kopfzeile"/>
    </w:pPr>
    <w:r>
      <w:rPr>
        <w:noProof/>
        <w:lang w:eastAsia="de-DE" w:bidi="ar-SA"/>
      </w:rPr>
      <w:drawing>
        <wp:anchor distT="0" distB="0" distL="0" distR="0" simplePos="0" relativeHeight="251657728" behindDoc="0" locked="0" layoutInCell="1" allowOverlap="1">
          <wp:simplePos x="0" y="0"/>
          <wp:positionH relativeFrom="column">
            <wp:posOffset>3310890</wp:posOffset>
          </wp:positionH>
          <wp:positionV relativeFrom="paragraph">
            <wp:posOffset>106680</wp:posOffset>
          </wp:positionV>
          <wp:extent cx="2750820" cy="73596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911" t="9200" r="29907"/>
                  <a:stretch>
                    <a:fillRect/>
                  </a:stretch>
                </pic:blipFill>
                <pic:spPr bwMode="auto">
                  <a:xfrm>
                    <a:off x="0" y="0"/>
                    <a:ext cx="2750820" cy="735965"/>
                  </a:xfrm>
                  <a:prstGeom prst="rect">
                    <a:avLst/>
                  </a:prstGeom>
                  <a:solidFill>
                    <a:srgbClr val="FFFFFF"/>
                  </a:solidFill>
                  <a:ln w="9525">
                    <a:noFill/>
                    <a:miter lim="800000"/>
                    <a:headEnd/>
                    <a:tailEnd/>
                  </a:ln>
                </pic:spPr>
              </pic:pic>
            </a:graphicData>
          </a:graphic>
        </wp:anchor>
      </w:drawing>
    </w:r>
  </w:p>
  <w:p w:rsidR="00A31394" w:rsidRDefault="00A31394">
    <w:pPr>
      <w:pStyle w:val="Kopfzeile"/>
    </w:pPr>
  </w:p>
  <w:p w:rsidR="00A31394" w:rsidRDefault="00A31394">
    <w:pPr>
      <w:pStyle w:val="Kopfzeile"/>
    </w:pPr>
  </w:p>
  <w:p w:rsidR="00A31394" w:rsidRDefault="00A31394">
    <w:pPr>
      <w:pStyle w:val="Kopfzeile"/>
    </w:pPr>
  </w:p>
  <w:p w:rsidR="00A31394" w:rsidRDefault="00A3139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132636"/>
    <w:rsid w:val="000065D8"/>
    <w:rsid w:val="00041AA2"/>
    <w:rsid w:val="00092666"/>
    <w:rsid w:val="00113246"/>
    <w:rsid w:val="00120F58"/>
    <w:rsid w:val="00132636"/>
    <w:rsid w:val="001C2913"/>
    <w:rsid w:val="001D7733"/>
    <w:rsid w:val="00230EBF"/>
    <w:rsid w:val="00241665"/>
    <w:rsid w:val="00294DAF"/>
    <w:rsid w:val="0030615D"/>
    <w:rsid w:val="004917CA"/>
    <w:rsid w:val="00530CAC"/>
    <w:rsid w:val="00594E2F"/>
    <w:rsid w:val="006507FC"/>
    <w:rsid w:val="007B1389"/>
    <w:rsid w:val="007B193C"/>
    <w:rsid w:val="007B4B8B"/>
    <w:rsid w:val="00831B6E"/>
    <w:rsid w:val="008E0575"/>
    <w:rsid w:val="008E0A4C"/>
    <w:rsid w:val="008F0B8A"/>
    <w:rsid w:val="0091121E"/>
    <w:rsid w:val="00915909"/>
    <w:rsid w:val="00945ABB"/>
    <w:rsid w:val="00972CC4"/>
    <w:rsid w:val="009B6197"/>
    <w:rsid w:val="00A31394"/>
    <w:rsid w:val="00A36C17"/>
    <w:rsid w:val="00C045F2"/>
    <w:rsid w:val="00D15203"/>
    <w:rsid w:val="00DD1F54"/>
    <w:rsid w:val="00DF7DE6"/>
    <w:rsid w:val="00E4092A"/>
    <w:rsid w:val="00F273F1"/>
    <w:rsid w:val="00F32A6D"/>
    <w:rsid w:val="00F61D96"/>
    <w:rsid w:val="00FA7F84"/>
    <w:rsid w:val="00FC12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193C"/>
    <w:pPr>
      <w:widowControl w:val="0"/>
      <w:suppressAutoHyphens/>
    </w:pPr>
    <w:rPr>
      <w:rFonts w:eastAsia="SimSun" w:cs="Mangal"/>
      <w:kern w:val="1"/>
      <w:sz w:val="24"/>
      <w:szCs w:val="24"/>
      <w:lang w:eastAsia="hi-IN" w:bidi="hi-IN"/>
    </w:rPr>
  </w:style>
  <w:style w:type="paragraph" w:styleId="berschrift1">
    <w:name w:val="heading 1"/>
    <w:basedOn w:val="Standard"/>
    <w:link w:val="berschrift1Zchn"/>
    <w:uiPriority w:val="9"/>
    <w:qFormat/>
    <w:rsid w:val="001D7733"/>
    <w:pPr>
      <w:widowControl/>
      <w:suppressAutoHyphens w:val="0"/>
      <w:spacing w:before="100" w:beforeAutospacing="1" w:after="100" w:afterAutospacing="1"/>
      <w:outlineLvl w:val="0"/>
    </w:pPr>
    <w:rPr>
      <w:rFonts w:eastAsia="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B193C"/>
  </w:style>
  <w:style w:type="character" w:styleId="Hyperlink">
    <w:name w:val="Hyperlink"/>
    <w:rsid w:val="007B193C"/>
    <w:rPr>
      <w:color w:val="000080"/>
      <w:u w:val="single"/>
    </w:rPr>
  </w:style>
  <w:style w:type="paragraph" w:customStyle="1" w:styleId="berschrift">
    <w:name w:val="Überschrift"/>
    <w:basedOn w:val="Standard"/>
    <w:next w:val="Textkrper"/>
    <w:rsid w:val="007B193C"/>
    <w:pPr>
      <w:keepNext/>
      <w:spacing w:before="240" w:after="120"/>
    </w:pPr>
    <w:rPr>
      <w:rFonts w:ascii="Arial" w:eastAsia="Microsoft YaHei" w:hAnsi="Arial"/>
      <w:sz w:val="28"/>
      <w:szCs w:val="28"/>
    </w:rPr>
  </w:style>
  <w:style w:type="paragraph" w:styleId="Textkrper">
    <w:name w:val="Body Text"/>
    <w:basedOn w:val="Standard"/>
    <w:rsid w:val="007B193C"/>
    <w:pPr>
      <w:spacing w:after="120"/>
    </w:pPr>
  </w:style>
  <w:style w:type="paragraph" w:styleId="Liste">
    <w:name w:val="List"/>
    <w:basedOn w:val="Textkrper"/>
    <w:rsid w:val="007B193C"/>
  </w:style>
  <w:style w:type="paragraph" w:customStyle="1" w:styleId="Beschriftung1">
    <w:name w:val="Beschriftung1"/>
    <w:basedOn w:val="Standard"/>
    <w:rsid w:val="007B193C"/>
    <w:pPr>
      <w:suppressLineNumbers/>
      <w:spacing w:before="120" w:after="120"/>
    </w:pPr>
    <w:rPr>
      <w:i/>
      <w:iCs/>
    </w:rPr>
  </w:style>
  <w:style w:type="paragraph" w:customStyle="1" w:styleId="Verzeichnis">
    <w:name w:val="Verzeichnis"/>
    <w:basedOn w:val="Standard"/>
    <w:rsid w:val="007B193C"/>
    <w:pPr>
      <w:suppressLineNumbers/>
    </w:pPr>
  </w:style>
  <w:style w:type="paragraph" w:customStyle="1" w:styleId="Heading">
    <w:name w:val="Heading"/>
    <w:basedOn w:val="Standard"/>
    <w:next w:val="Textkrper"/>
    <w:rsid w:val="007B193C"/>
    <w:pPr>
      <w:keepNext/>
      <w:spacing w:before="240" w:after="120"/>
    </w:pPr>
    <w:rPr>
      <w:rFonts w:ascii="Arial" w:eastAsia="Arial Unicode MS" w:hAnsi="Arial" w:cs="Tahoma"/>
      <w:sz w:val="28"/>
      <w:szCs w:val="28"/>
    </w:rPr>
  </w:style>
  <w:style w:type="paragraph" w:customStyle="1" w:styleId="Caption">
    <w:name w:val="Caption"/>
    <w:basedOn w:val="Standard"/>
    <w:rsid w:val="007B193C"/>
    <w:pPr>
      <w:suppressLineNumbers/>
      <w:spacing w:before="120" w:after="120"/>
    </w:pPr>
    <w:rPr>
      <w:rFonts w:cs="Tahoma"/>
      <w:i/>
      <w:iCs/>
    </w:rPr>
  </w:style>
  <w:style w:type="paragraph" w:customStyle="1" w:styleId="Index">
    <w:name w:val="Index"/>
    <w:basedOn w:val="Standard"/>
    <w:rsid w:val="007B193C"/>
    <w:pPr>
      <w:suppressLineNumbers/>
    </w:pPr>
    <w:rPr>
      <w:rFonts w:cs="Tahoma"/>
    </w:rPr>
  </w:style>
  <w:style w:type="paragraph" w:styleId="Kopfzeile">
    <w:name w:val="header"/>
    <w:basedOn w:val="Standard"/>
    <w:rsid w:val="007B193C"/>
    <w:pPr>
      <w:suppressLineNumbers/>
      <w:tabs>
        <w:tab w:val="center" w:pos="4819"/>
        <w:tab w:val="right" w:pos="9638"/>
      </w:tabs>
    </w:pPr>
  </w:style>
  <w:style w:type="paragraph" w:styleId="Fuzeile">
    <w:name w:val="footer"/>
    <w:basedOn w:val="Standard"/>
    <w:rsid w:val="007B193C"/>
    <w:pPr>
      <w:suppressLineNumbers/>
      <w:tabs>
        <w:tab w:val="center" w:pos="4819"/>
        <w:tab w:val="right" w:pos="9638"/>
      </w:tabs>
    </w:pPr>
  </w:style>
  <w:style w:type="character" w:customStyle="1" w:styleId="berschrift1Zchn">
    <w:name w:val="Überschrift 1 Zchn"/>
    <w:basedOn w:val="Absatz-Standardschriftart"/>
    <w:link w:val="berschrift1"/>
    <w:uiPriority w:val="9"/>
    <w:rsid w:val="001D7733"/>
    <w:rPr>
      <w:b/>
      <w:bCs/>
      <w:kern w:val="36"/>
      <w:sz w:val="48"/>
      <w:szCs w:val="48"/>
    </w:rPr>
  </w:style>
  <w:style w:type="character" w:customStyle="1" w:styleId="entry-date">
    <w:name w:val="entry-date"/>
    <w:basedOn w:val="Absatz-Standardschriftart"/>
    <w:rsid w:val="001D7733"/>
  </w:style>
  <w:style w:type="character" w:customStyle="1" w:styleId="author">
    <w:name w:val="author"/>
    <w:basedOn w:val="Absatz-Standardschriftart"/>
    <w:rsid w:val="001D7733"/>
  </w:style>
  <w:style w:type="paragraph" w:styleId="StandardWeb">
    <w:name w:val="Normal (Web)"/>
    <w:basedOn w:val="Standard"/>
    <w:uiPriority w:val="99"/>
    <w:semiHidden/>
    <w:unhideWhenUsed/>
    <w:rsid w:val="001D7733"/>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1D7733"/>
    <w:rPr>
      <w:b/>
      <w:bCs/>
    </w:rPr>
  </w:style>
</w:styles>
</file>

<file path=word/webSettings.xml><?xml version="1.0" encoding="utf-8"?>
<w:webSettings xmlns:r="http://schemas.openxmlformats.org/officeDocument/2006/relationships" xmlns:w="http://schemas.openxmlformats.org/wordprocessingml/2006/main">
  <w:divs>
    <w:div w:id="680009074">
      <w:bodyDiv w:val="1"/>
      <w:marLeft w:val="0"/>
      <w:marRight w:val="0"/>
      <w:marTop w:val="0"/>
      <w:marBottom w:val="0"/>
      <w:divBdr>
        <w:top w:val="none" w:sz="0" w:space="0" w:color="auto"/>
        <w:left w:val="none" w:sz="0" w:space="0" w:color="auto"/>
        <w:bottom w:val="none" w:sz="0" w:space="0" w:color="auto"/>
        <w:right w:val="none" w:sz="0" w:space="0" w:color="auto"/>
      </w:divBdr>
    </w:div>
    <w:div w:id="2088457374">
      <w:bodyDiv w:val="1"/>
      <w:marLeft w:val="0"/>
      <w:marRight w:val="0"/>
      <w:marTop w:val="0"/>
      <w:marBottom w:val="0"/>
      <w:divBdr>
        <w:top w:val="none" w:sz="0" w:space="0" w:color="auto"/>
        <w:left w:val="none" w:sz="0" w:space="0" w:color="auto"/>
        <w:bottom w:val="none" w:sz="0" w:space="0" w:color="auto"/>
        <w:right w:val="none" w:sz="0" w:space="0" w:color="auto"/>
      </w:divBdr>
      <w:divsChild>
        <w:div w:id="1253005368">
          <w:marLeft w:val="0"/>
          <w:marRight w:val="0"/>
          <w:marTop w:val="0"/>
          <w:marBottom w:val="0"/>
          <w:divBdr>
            <w:top w:val="none" w:sz="0" w:space="0" w:color="auto"/>
            <w:left w:val="none" w:sz="0" w:space="0" w:color="auto"/>
            <w:bottom w:val="none" w:sz="0" w:space="0" w:color="auto"/>
            <w:right w:val="none" w:sz="0" w:space="0" w:color="auto"/>
          </w:divBdr>
        </w:div>
        <w:div w:id="23647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eva.grahl@gmx.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khtf.dk/arrangementer/egne-arrangementer/paaskeloebet-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Stamer</dc:creator>
  <cp:lastModifiedBy>Ieva</cp:lastModifiedBy>
  <cp:revision>12</cp:revision>
  <dcterms:created xsi:type="dcterms:W3CDTF">2019-12-06T17:08:00Z</dcterms:created>
  <dcterms:modified xsi:type="dcterms:W3CDTF">2020-01-02T17:13:00Z</dcterms:modified>
</cp:coreProperties>
</file>